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4E648" w14:textId="724C962E" w:rsidR="00954CD8" w:rsidRPr="00711FB4" w:rsidRDefault="00711FB4">
      <w:pPr>
        <w:rPr>
          <w:sz w:val="18"/>
          <w:szCs w:val="18"/>
        </w:rPr>
      </w:pPr>
      <w:r w:rsidRPr="00711FB4">
        <w:rPr>
          <w:sz w:val="18"/>
          <w:szCs w:val="18"/>
        </w:rPr>
        <w:t>BIBLE STUDY</w:t>
      </w:r>
    </w:p>
    <w:p w14:paraId="29420B56" w14:textId="622C1BBD" w:rsidR="00711FB4" w:rsidRPr="00575B9C" w:rsidRDefault="00711FB4">
      <w:r w:rsidRPr="00575B9C">
        <w:rPr>
          <w:b/>
        </w:rPr>
        <w:t>Becoming A Pe</w:t>
      </w:r>
      <w:r w:rsidR="00232878">
        <w:rPr>
          <w:b/>
        </w:rPr>
        <w:t>rson</w:t>
      </w:r>
      <w:r w:rsidRPr="00575B9C">
        <w:rPr>
          <w:b/>
        </w:rPr>
        <w:t xml:space="preserve"> of Prayer</w:t>
      </w:r>
    </w:p>
    <w:p w14:paraId="7185AB1D" w14:textId="76AEBDE0" w:rsidR="00711FB4" w:rsidRDefault="00232878">
      <w:pPr>
        <w:rPr>
          <w:b/>
        </w:rPr>
      </w:pPr>
      <w:r>
        <w:rPr>
          <w:b/>
        </w:rPr>
        <w:t xml:space="preserve">Lesson </w:t>
      </w:r>
      <w:r w:rsidR="004A5636">
        <w:rPr>
          <w:b/>
        </w:rPr>
        <w:t>5: Prayer &amp; The Godhead</w:t>
      </w:r>
    </w:p>
    <w:p w14:paraId="66E9BFBD" w14:textId="306D9079" w:rsidR="00711FB4" w:rsidRDefault="00711FB4">
      <w:pPr>
        <w:rPr>
          <w:b/>
        </w:rPr>
      </w:pPr>
    </w:p>
    <w:p w14:paraId="54A09711" w14:textId="0C3CB5BB" w:rsidR="00064640" w:rsidRPr="00E15B61" w:rsidRDefault="00711FB4" w:rsidP="00064640">
      <w:pPr>
        <w:rPr>
          <w:b/>
          <w:sz w:val="16"/>
          <w:szCs w:val="16"/>
        </w:rPr>
      </w:pPr>
      <w:r w:rsidRPr="00C4395F">
        <w:rPr>
          <w:b/>
          <w:sz w:val="16"/>
          <w:szCs w:val="16"/>
        </w:rPr>
        <w:t>DISCUSSION</w:t>
      </w:r>
      <w:r w:rsidR="00064640">
        <w:rPr>
          <w:b/>
          <w:sz w:val="16"/>
          <w:szCs w:val="16"/>
        </w:rPr>
        <w:t>/</w:t>
      </w:r>
      <w:r w:rsidR="00064640" w:rsidRPr="00C4395F">
        <w:rPr>
          <w:b/>
          <w:sz w:val="16"/>
          <w:szCs w:val="16"/>
        </w:rPr>
        <w:t>DISCOVERY</w:t>
      </w:r>
    </w:p>
    <w:p w14:paraId="764C517D" w14:textId="2FD03CF8" w:rsidR="00711FB4" w:rsidRDefault="00711FB4">
      <w:pPr>
        <w:rPr>
          <w:b/>
          <w:sz w:val="16"/>
          <w:szCs w:val="16"/>
        </w:rPr>
      </w:pPr>
    </w:p>
    <w:p w14:paraId="3CD8554E" w14:textId="77777777" w:rsidR="004A5636" w:rsidRDefault="004A5636" w:rsidP="004A5636">
      <w:pPr>
        <w:pBdr>
          <w:top w:val="single" w:sz="4" w:space="1" w:color="auto"/>
          <w:left w:val="single" w:sz="4" w:space="4" w:color="auto"/>
          <w:bottom w:val="single" w:sz="4" w:space="1" w:color="auto"/>
          <w:right w:val="single" w:sz="4" w:space="4" w:color="auto"/>
        </w:pBdr>
        <w:shd w:val="pct5" w:color="auto" w:fill="auto"/>
      </w:pPr>
      <w:r>
        <w:t xml:space="preserve">"Bestow upon me, O Lord my God, understanding to know thee, diligence to seek thee, wisdom to find thee, and a faithfulness that may finally embrace thee." </w:t>
      </w:r>
    </w:p>
    <w:p w14:paraId="524D75D0" w14:textId="77777777" w:rsidR="004A5636" w:rsidRDefault="004A5636" w:rsidP="004A5636">
      <w:pPr>
        <w:pBdr>
          <w:top w:val="single" w:sz="4" w:space="1" w:color="auto"/>
          <w:left w:val="single" w:sz="4" w:space="4" w:color="auto"/>
          <w:bottom w:val="single" w:sz="4" w:space="1" w:color="auto"/>
          <w:right w:val="single" w:sz="4" w:space="4" w:color="auto"/>
        </w:pBdr>
        <w:shd w:val="pct5" w:color="auto" w:fill="auto"/>
      </w:pPr>
    </w:p>
    <w:p w14:paraId="35846709" w14:textId="1F5FA8AF" w:rsidR="00A20400" w:rsidRDefault="004A5636" w:rsidP="00C804BD">
      <w:pPr>
        <w:pBdr>
          <w:top w:val="single" w:sz="4" w:space="1" w:color="auto"/>
          <w:left w:val="single" w:sz="4" w:space="4" w:color="auto"/>
          <w:bottom w:val="single" w:sz="4" w:space="1" w:color="auto"/>
          <w:right w:val="single" w:sz="4" w:space="4" w:color="auto"/>
        </w:pBdr>
        <w:shd w:val="pct5" w:color="auto" w:fill="auto"/>
      </w:pPr>
      <w:r>
        <w:t>Thomas Aquinas.</w:t>
      </w:r>
    </w:p>
    <w:p w14:paraId="320E2EBD" w14:textId="77777777" w:rsidR="00064640" w:rsidRDefault="00064640">
      <w:pPr>
        <w:rPr>
          <w:bCs/>
        </w:rPr>
      </w:pPr>
    </w:p>
    <w:p w14:paraId="5D1ACCE0" w14:textId="3A1F932E" w:rsidR="00AF1622" w:rsidRDefault="00AF1622" w:rsidP="00AF1622">
      <w:pPr>
        <w:rPr>
          <w:bCs/>
        </w:rPr>
      </w:pPr>
      <w:r>
        <w:rPr>
          <w:bCs/>
        </w:rPr>
        <w:t xml:space="preserve">The Godhead </w:t>
      </w:r>
      <w:r w:rsidR="00370EDD">
        <w:rPr>
          <w:bCs/>
        </w:rPr>
        <w:t>(Trinity) has a</w:t>
      </w:r>
      <w:r>
        <w:rPr>
          <w:bCs/>
        </w:rPr>
        <w:t xml:space="preserve"> role in the work of salvation:</w:t>
      </w:r>
    </w:p>
    <w:p w14:paraId="683292D3" w14:textId="77777777" w:rsidR="00AF1622" w:rsidRDefault="00AF1622" w:rsidP="00AF1622">
      <w:pPr>
        <w:rPr>
          <w:bCs/>
        </w:rPr>
      </w:pPr>
      <w:r>
        <w:rPr>
          <w:bCs/>
        </w:rPr>
        <w:t>The Father draws us – John 6:44</w:t>
      </w:r>
    </w:p>
    <w:p w14:paraId="7737A69B" w14:textId="77777777" w:rsidR="00AF1622" w:rsidRDefault="00AF1622" w:rsidP="00AF1622">
      <w:pPr>
        <w:rPr>
          <w:bCs/>
        </w:rPr>
      </w:pPr>
      <w:r>
        <w:rPr>
          <w:bCs/>
        </w:rPr>
        <w:t>The Son makes us free – John 8:36</w:t>
      </w:r>
    </w:p>
    <w:p w14:paraId="2CFF6F1D" w14:textId="77777777" w:rsidR="00AF1622" w:rsidRDefault="00AF1622" w:rsidP="00AF1622">
      <w:pPr>
        <w:rPr>
          <w:bCs/>
        </w:rPr>
      </w:pPr>
      <w:r>
        <w:rPr>
          <w:bCs/>
        </w:rPr>
        <w:t>The Holy Spirit seals us – Ephesians 4:30</w:t>
      </w:r>
    </w:p>
    <w:p w14:paraId="716C7C58" w14:textId="77777777" w:rsidR="00AF1622" w:rsidRDefault="00AF1622">
      <w:pPr>
        <w:rPr>
          <w:bCs/>
        </w:rPr>
      </w:pPr>
    </w:p>
    <w:p w14:paraId="2B116D0E" w14:textId="2FF1C818" w:rsidR="00064640" w:rsidRDefault="00064640">
      <w:pPr>
        <w:rPr>
          <w:bCs/>
        </w:rPr>
      </w:pPr>
      <w:r>
        <w:rPr>
          <w:bCs/>
        </w:rPr>
        <w:t xml:space="preserve">Did you know that each person of the Trinity (God the Father, God the Son, God the Holy Spirit) </w:t>
      </w:r>
      <w:r w:rsidR="0096254F">
        <w:rPr>
          <w:bCs/>
        </w:rPr>
        <w:t>has</w:t>
      </w:r>
      <w:r>
        <w:rPr>
          <w:bCs/>
        </w:rPr>
        <w:t xml:space="preserve"> a role in our prayer lives?</w:t>
      </w:r>
    </w:p>
    <w:p w14:paraId="6352C4FF" w14:textId="0F0BC46A" w:rsidR="00064640" w:rsidRPr="00136EF8" w:rsidRDefault="00136EF8">
      <w:pPr>
        <w:rPr>
          <w:bCs/>
          <w:sz w:val="20"/>
          <w:szCs w:val="20"/>
        </w:rPr>
      </w:pPr>
      <w:r w:rsidRPr="00136EF8">
        <w:rPr>
          <w:bCs/>
          <w:sz w:val="20"/>
          <w:szCs w:val="20"/>
        </w:rPr>
        <w:t>Ephesians 2:18</w:t>
      </w:r>
    </w:p>
    <w:p w14:paraId="6D396A83" w14:textId="77777777" w:rsidR="00136EF8" w:rsidRDefault="00136EF8">
      <w:pPr>
        <w:rPr>
          <w:bCs/>
        </w:rPr>
      </w:pPr>
    </w:p>
    <w:p w14:paraId="6703283A" w14:textId="5E56671A" w:rsidR="00064640" w:rsidRDefault="004E0AF5">
      <w:pPr>
        <w:rPr>
          <w:bCs/>
        </w:rPr>
      </w:pPr>
      <w:r>
        <w:rPr>
          <w:bCs/>
        </w:rPr>
        <w:t xml:space="preserve">It is commonly understood that God hears our prayers. </w:t>
      </w:r>
    </w:p>
    <w:p w14:paraId="5F9BB14C" w14:textId="48EC0D8A" w:rsidR="004E0AF5" w:rsidRPr="004E0AF5" w:rsidRDefault="004E0AF5">
      <w:pPr>
        <w:rPr>
          <w:b/>
          <w:sz w:val="20"/>
          <w:szCs w:val="20"/>
        </w:rPr>
      </w:pPr>
      <w:r w:rsidRPr="004E0AF5">
        <w:rPr>
          <w:b/>
          <w:sz w:val="20"/>
          <w:szCs w:val="20"/>
        </w:rPr>
        <w:t>Psalm 66:18</w:t>
      </w:r>
      <w:r>
        <w:rPr>
          <w:b/>
          <w:sz w:val="20"/>
          <w:szCs w:val="20"/>
        </w:rPr>
        <w:t>-</w:t>
      </w:r>
      <w:r w:rsidR="005E0980">
        <w:rPr>
          <w:b/>
          <w:sz w:val="20"/>
          <w:szCs w:val="20"/>
        </w:rPr>
        <w:t>20</w:t>
      </w:r>
      <w:r>
        <w:rPr>
          <w:b/>
          <w:sz w:val="20"/>
          <w:szCs w:val="20"/>
        </w:rPr>
        <w:t>; Proverbs 15:29; Jeremiah 33:3</w:t>
      </w:r>
    </w:p>
    <w:p w14:paraId="50048239" w14:textId="77777777" w:rsidR="004E0AF5" w:rsidRDefault="004E0AF5">
      <w:pPr>
        <w:rPr>
          <w:bCs/>
        </w:rPr>
      </w:pPr>
    </w:p>
    <w:p w14:paraId="42AB04E5" w14:textId="6E983DEC" w:rsidR="004E0AF5" w:rsidRDefault="00370EDD">
      <w:pPr>
        <w:rPr>
          <w:bCs/>
        </w:rPr>
      </w:pPr>
      <w:r>
        <w:rPr>
          <w:bCs/>
        </w:rPr>
        <w:t xml:space="preserve">So how then do the other members of </w:t>
      </w:r>
      <w:proofErr w:type="gramStart"/>
      <w:r>
        <w:rPr>
          <w:bCs/>
        </w:rPr>
        <w:t>the</w:t>
      </w:r>
      <w:r w:rsidR="0096254F">
        <w:rPr>
          <w:bCs/>
        </w:rPr>
        <w:t xml:space="preserve"> </w:t>
      </w:r>
      <w:r>
        <w:rPr>
          <w:bCs/>
        </w:rPr>
        <w:t>Trinity</w:t>
      </w:r>
      <w:proofErr w:type="gramEnd"/>
      <w:r>
        <w:rPr>
          <w:bCs/>
        </w:rPr>
        <w:t xml:space="preserve"> function in our prayer lives?</w:t>
      </w:r>
    </w:p>
    <w:p w14:paraId="0A2F04C9" w14:textId="77777777" w:rsidR="004E0AF5" w:rsidRDefault="004E0AF5">
      <w:pPr>
        <w:rPr>
          <w:bCs/>
        </w:rPr>
      </w:pPr>
    </w:p>
    <w:p w14:paraId="26D0AFA6" w14:textId="749B0C84" w:rsidR="00370EDD" w:rsidRDefault="00370EDD">
      <w:pPr>
        <w:rPr>
          <w:bCs/>
        </w:rPr>
      </w:pPr>
      <w:r w:rsidRPr="00370EDD">
        <w:rPr>
          <w:bCs/>
        </w:rPr>
        <w:t xml:space="preserve">Paul declares that the Spirit </w:t>
      </w:r>
      <w:r w:rsidR="00F9469E">
        <w:rPr>
          <w:b/>
          <w:u w:val="single"/>
        </w:rPr>
        <w:t>_____________________</w:t>
      </w:r>
      <w:r w:rsidRPr="00370EDD">
        <w:rPr>
          <w:bCs/>
        </w:rPr>
        <w:t xml:space="preserve"> for believers in their weakness, when they do not know what they should pray for.</w:t>
      </w:r>
    </w:p>
    <w:p w14:paraId="4AE15554" w14:textId="38D16F60" w:rsidR="00370EDD" w:rsidRPr="00370EDD" w:rsidRDefault="00370EDD">
      <w:pPr>
        <w:rPr>
          <w:b/>
          <w:sz w:val="20"/>
          <w:szCs w:val="20"/>
        </w:rPr>
      </w:pPr>
      <w:r w:rsidRPr="00370EDD">
        <w:rPr>
          <w:b/>
          <w:sz w:val="20"/>
          <w:szCs w:val="20"/>
        </w:rPr>
        <w:t>Romans 8:26</w:t>
      </w:r>
    </w:p>
    <w:p w14:paraId="09C01A86" w14:textId="77777777" w:rsidR="00370EDD" w:rsidRDefault="00370EDD">
      <w:pPr>
        <w:rPr>
          <w:bCs/>
        </w:rPr>
      </w:pPr>
    </w:p>
    <w:p w14:paraId="34BA81D1" w14:textId="3B87939D" w:rsidR="00370EDD" w:rsidRDefault="00DC2383">
      <w:pPr>
        <w:rPr>
          <w:bCs/>
        </w:rPr>
      </w:pPr>
      <w:r>
        <w:rPr>
          <w:bCs/>
        </w:rPr>
        <w:t xml:space="preserve">Intercession is the act of intervening on behalf of another. </w:t>
      </w:r>
    </w:p>
    <w:p w14:paraId="1C07FA49" w14:textId="77777777" w:rsidR="00DC2383" w:rsidRDefault="00DC2383">
      <w:pPr>
        <w:rPr>
          <w:bCs/>
        </w:rPr>
      </w:pPr>
    </w:p>
    <w:p w14:paraId="60B98A57" w14:textId="2669BBCA" w:rsidR="00DC2383" w:rsidRDefault="00DC2383">
      <w:pPr>
        <w:rPr>
          <w:bCs/>
        </w:rPr>
      </w:pPr>
      <w:r>
        <w:rPr>
          <w:bCs/>
        </w:rPr>
        <w:t xml:space="preserve">The Holy Spirit intercedes on our behalf in the very presence of God the Father. </w:t>
      </w:r>
    </w:p>
    <w:p w14:paraId="1B0B0DCC" w14:textId="77777777" w:rsidR="00DC2383" w:rsidRDefault="00DC2383">
      <w:pPr>
        <w:rPr>
          <w:bCs/>
        </w:rPr>
      </w:pPr>
    </w:p>
    <w:p w14:paraId="01C09FBB" w14:textId="77B6294A" w:rsidR="00DC2383" w:rsidRDefault="0063651A">
      <w:pPr>
        <w:rPr>
          <w:bCs/>
        </w:rPr>
      </w:pPr>
      <w:r>
        <w:rPr>
          <w:bCs/>
        </w:rPr>
        <w:t xml:space="preserve">Whenever we are challenged by what to say when we pray, the Holy Spirit </w:t>
      </w:r>
      <w:proofErr w:type="gramStart"/>
      <w:r>
        <w:rPr>
          <w:bCs/>
        </w:rPr>
        <w:t>is able to</w:t>
      </w:r>
      <w:proofErr w:type="gramEnd"/>
      <w:r>
        <w:rPr>
          <w:bCs/>
        </w:rPr>
        <w:t xml:space="preserve"> </w:t>
      </w:r>
      <w:r w:rsidR="00F9469E">
        <w:rPr>
          <w:b/>
          <w:u w:val="single"/>
        </w:rPr>
        <w:t>_________</w:t>
      </w:r>
      <w:r>
        <w:rPr>
          <w:bCs/>
        </w:rPr>
        <w:t xml:space="preserve"> us in prayer. He is God’s communication agent.</w:t>
      </w:r>
    </w:p>
    <w:p w14:paraId="097331E7" w14:textId="77777777" w:rsidR="00BD4F17" w:rsidRDefault="00BD4F17" w:rsidP="00BD4F17">
      <w:pPr>
        <w:rPr>
          <w:bCs/>
        </w:rPr>
      </w:pPr>
    </w:p>
    <w:p w14:paraId="781CE413" w14:textId="0766AFCE" w:rsidR="00BD4F17" w:rsidRDefault="00BD4F17" w:rsidP="00BD4F17">
      <w:pPr>
        <w:rPr>
          <w:bCs/>
        </w:rPr>
      </w:pPr>
      <w:r>
        <w:rPr>
          <w:bCs/>
        </w:rPr>
        <w:t>Romans 8:26 (ICB) “</w:t>
      </w:r>
      <w:r w:rsidRPr="00AB6E55">
        <w:rPr>
          <w:bCs/>
        </w:rPr>
        <w:t>Also, the Spirit helps us. We are very weak, but the Spirit helps us with our weakness. We do not know how to pray as we should. But the Spirit himself speaks to God for us, even begs God for us. The Spirit speaks to God with deep feelings that words cannot explain.</w:t>
      </w:r>
      <w:r>
        <w:rPr>
          <w:bCs/>
        </w:rPr>
        <w:t>”</w:t>
      </w:r>
    </w:p>
    <w:p w14:paraId="1682F722" w14:textId="77777777" w:rsidR="0063651A" w:rsidRDefault="0063651A">
      <w:pPr>
        <w:rPr>
          <w:bCs/>
        </w:rPr>
      </w:pPr>
    </w:p>
    <w:p w14:paraId="3BF9D8EB" w14:textId="439F4CD5" w:rsidR="0063651A" w:rsidRDefault="0063651A">
      <w:pPr>
        <w:rPr>
          <w:bCs/>
        </w:rPr>
      </w:pPr>
      <w:r>
        <w:rPr>
          <w:bCs/>
        </w:rPr>
        <w:t xml:space="preserve">The Holy Spirit makes sure that our needs are properly communicated to God. </w:t>
      </w:r>
    </w:p>
    <w:p w14:paraId="662D9766" w14:textId="77777777" w:rsidR="00C908BC" w:rsidRDefault="00C908BC" w:rsidP="00C908BC">
      <w:pPr>
        <w:rPr>
          <w:bCs/>
        </w:rPr>
      </w:pPr>
    </w:p>
    <w:p w14:paraId="248FA677" w14:textId="225AFB30" w:rsidR="00624BA2" w:rsidRDefault="00624BA2" w:rsidP="00C908BC">
      <w:pPr>
        <w:rPr>
          <w:bCs/>
          <w:sz w:val="22"/>
          <w:szCs w:val="22"/>
        </w:rPr>
      </w:pPr>
      <w:r w:rsidRPr="00624BA2">
        <w:rPr>
          <w:b/>
        </w:rPr>
        <w:t>*The verse states that “we are very weak”. What types of weaknesses might affect our prayer lives?</w:t>
      </w:r>
      <w:r>
        <w:rPr>
          <w:bCs/>
        </w:rPr>
        <w:t xml:space="preserve"> </w:t>
      </w:r>
    </w:p>
    <w:p w14:paraId="5280A154" w14:textId="77777777" w:rsidR="00F9469E" w:rsidRDefault="00F9469E" w:rsidP="00C908BC">
      <w:pPr>
        <w:rPr>
          <w:bCs/>
        </w:rPr>
      </w:pPr>
    </w:p>
    <w:p w14:paraId="0E062D52" w14:textId="35F1F906" w:rsidR="00E865FD" w:rsidRDefault="0096254F" w:rsidP="00C908BC">
      <w:pPr>
        <w:rPr>
          <w:bCs/>
        </w:rPr>
      </w:pPr>
      <w:r>
        <w:rPr>
          <w:bCs/>
        </w:rPr>
        <w:t xml:space="preserve">In Romans 8:26, Paul says that we don’t know how to pray; however, the Spirit </w:t>
      </w:r>
      <w:proofErr w:type="gramStart"/>
      <w:r>
        <w:rPr>
          <w:bCs/>
        </w:rPr>
        <w:t>has the ability to</w:t>
      </w:r>
      <w:proofErr w:type="gramEnd"/>
      <w:r>
        <w:rPr>
          <w:bCs/>
        </w:rPr>
        <w:t xml:space="preserve"> clearly communicate to God our cares, needs, hurts, and confusion.</w:t>
      </w:r>
    </w:p>
    <w:p w14:paraId="04372429" w14:textId="400185BB" w:rsidR="00C953C0" w:rsidRDefault="001B3AE5" w:rsidP="002C326D">
      <w:pPr>
        <w:pBdr>
          <w:top w:val="single" w:sz="4" w:space="1" w:color="auto"/>
          <w:left w:val="single" w:sz="4" w:space="4" w:color="auto"/>
          <w:bottom w:val="single" w:sz="4" w:space="1" w:color="auto"/>
          <w:right w:val="single" w:sz="4" w:space="4" w:color="auto"/>
        </w:pBdr>
        <w:shd w:val="pct5" w:color="auto" w:fill="auto"/>
        <w:rPr>
          <w:bCs/>
        </w:rPr>
      </w:pPr>
      <w:r>
        <w:rPr>
          <w:bCs/>
        </w:rPr>
        <w:lastRenderedPageBreak/>
        <w:t>“</w:t>
      </w:r>
      <w:r w:rsidR="00F45F20">
        <w:rPr>
          <w:bCs/>
        </w:rPr>
        <w:t xml:space="preserve">If there is no prayer, there is no divine communication taking place. </w:t>
      </w:r>
      <w:r>
        <w:rPr>
          <w:bCs/>
        </w:rPr>
        <w:t>If there is no divine communication taking place, you have not given the Spirit anything to work with. And, if you have not given the Spirit anything to work with, then you won’t hear back from God on the issue you are facing.” Dr. Tony Evans, The Promise</w:t>
      </w:r>
    </w:p>
    <w:p w14:paraId="65432F8C" w14:textId="77777777" w:rsidR="009427D2" w:rsidRDefault="009427D2" w:rsidP="00C908BC">
      <w:pPr>
        <w:rPr>
          <w:bCs/>
        </w:rPr>
      </w:pPr>
    </w:p>
    <w:p w14:paraId="29D51EC2" w14:textId="40AA689B" w:rsidR="009427D2" w:rsidRDefault="0032347C" w:rsidP="00C908BC">
      <w:pPr>
        <w:rPr>
          <w:bCs/>
        </w:rPr>
      </w:pPr>
      <w:r>
        <w:rPr>
          <w:bCs/>
        </w:rPr>
        <w:t xml:space="preserve">The power for building the Christian life comes from prayer – “praying in the Holy Ghost.” </w:t>
      </w:r>
    </w:p>
    <w:p w14:paraId="7CEAA44B" w14:textId="654E85CD" w:rsidR="0032347C" w:rsidRPr="0032347C" w:rsidRDefault="0032347C" w:rsidP="00C908BC">
      <w:pPr>
        <w:rPr>
          <w:b/>
          <w:sz w:val="20"/>
          <w:szCs w:val="20"/>
        </w:rPr>
      </w:pPr>
      <w:r w:rsidRPr="0032347C">
        <w:rPr>
          <w:b/>
          <w:sz w:val="20"/>
          <w:szCs w:val="20"/>
        </w:rPr>
        <w:t>Jude 20</w:t>
      </w:r>
    </w:p>
    <w:p w14:paraId="3230860D" w14:textId="77777777" w:rsidR="0032347C" w:rsidRDefault="0032347C" w:rsidP="00C908BC">
      <w:pPr>
        <w:rPr>
          <w:bCs/>
        </w:rPr>
      </w:pPr>
    </w:p>
    <w:p w14:paraId="54EBEDD7" w14:textId="7E692619" w:rsidR="0032347C" w:rsidRDefault="00D60A7E" w:rsidP="00C908BC">
      <w:pPr>
        <w:rPr>
          <w:bCs/>
        </w:rPr>
      </w:pPr>
      <w:r>
        <w:rPr>
          <w:bCs/>
        </w:rPr>
        <w:t xml:space="preserve">To “pray in the Holy Spirit” is to pray with a spiritual mind-set consistent with God’s desires and God’s design based on God’s Word. </w:t>
      </w:r>
    </w:p>
    <w:p w14:paraId="294C0E06" w14:textId="09018332" w:rsidR="00D60A7E" w:rsidRPr="00D60A7E" w:rsidRDefault="00D60A7E" w:rsidP="00C908BC">
      <w:pPr>
        <w:rPr>
          <w:b/>
          <w:sz w:val="20"/>
          <w:szCs w:val="20"/>
        </w:rPr>
      </w:pPr>
      <w:r w:rsidRPr="00D60A7E">
        <w:rPr>
          <w:b/>
          <w:sz w:val="20"/>
          <w:szCs w:val="20"/>
        </w:rPr>
        <w:t>1 John 5:14-15</w:t>
      </w:r>
    </w:p>
    <w:p w14:paraId="60D588A6" w14:textId="77777777" w:rsidR="00D60A7E" w:rsidRDefault="00D60A7E" w:rsidP="00C908BC">
      <w:pPr>
        <w:rPr>
          <w:bCs/>
        </w:rPr>
      </w:pPr>
    </w:p>
    <w:p w14:paraId="39D3F030" w14:textId="3CCB26E9" w:rsidR="00D60A7E" w:rsidRDefault="00410451" w:rsidP="00C908BC">
      <w:pPr>
        <w:rPr>
          <w:bCs/>
        </w:rPr>
      </w:pPr>
      <w:r>
        <w:rPr>
          <w:bCs/>
        </w:rPr>
        <w:t>“</w:t>
      </w:r>
      <w:r w:rsidRPr="00410451">
        <w:rPr>
          <w:bCs/>
          <w:i/>
          <w:iCs/>
        </w:rPr>
        <w:t>The Spirit speaks to God with deep feelings that words cannot explain</w:t>
      </w:r>
      <w:r w:rsidRPr="00410451">
        <w:rPr>
          <w:bCs/>
        </w:rPr>
        <w:t>.”</w:t>
      </w:r>
    </w:p>
    <w:p w14:paraId="435AA4A9" w14:textId="77777777" w:rsidR="009427D2" w:rsidRDefault="009427D2" w:rsidP="00C908BC">
      <w:pPr>
        <w:rPr>
          <w:bCs/>
        </w:rPr>
      </w:pPr>
    </w:p>
    <w:p w14:paraId="49A20655" w14:textId="000BB674" w:rsidR="009427D2" w:rsidRDefault="00410451" w:rsidP="00C908BC">
      <w:pPr>
        <w:rPr>
          <w:bCs/>
        </w:rPr>
      </w:pPr>
      <w:r>
        <w:rPr>
          <w:bCs/>
        </w:rPr>
        <w:t xml:space="preserve">The Holy Spirit </w:t>
      </w:r>
      <w:r w:rsidR="00F9469E">
        <w:rPr>
          <w:b/>
          <w:u w:val="single"/>
        </w:rPr>
        <w:t>______________________</w:t>
      </w:r>
      <w:r>
        <w:rPr>
          <w:bCs/>
        </w:rPr>
        <w:t xml:space="preserve"> with our pain, clarifies that pain, and communicates it to the Father in a way we could never do ourselves.</w:t>
      </w:r>
    </w:p>
    <w:p w14:paraId="5F6C43B0" w14:textId="77777777" w:rsidR="00410451" w:rsidRDefault="00410451" w:rsidP="00C908BC">
      <w:pPr>
        <w:rPr>
          <w:bCs/>
        </w:rPr>
      </w:pPr>
    </w:p>
    <w:p w14:paraId="24743025" w14:textId="2FFE060D" w:rsidR="00410451" w:rsidRDefault="00BD58D8" w:rsidP="00C908BC">
      <w:pPr>
        <w:rPr>
          <w:bCs/>
        </w:rPr>
      </w:pPr>
      <w:bookmarkStart w:id="0" w:name="_Hlk160032449"/>
      <w:r>
        <w:rPr>
          <w:bCs/>
        </w:rPr>
        <w:t xml:space="preserve">He </w:t>
      </w:r>
      <w:r w:rsidR="00CF6909">
        <w:rPr>
          <w:bCs/>
        </w:rPr>
        <w:t xml:space="preserve">(Holy Spirit) </w:t>
      </w:r>
      <w:r>
        <w:rPr>
          <w:bCs/>
        </w:rPr>
        <w:t>communicates what is coming from our hearts!</w:t>
      </w:r>
    </w:p>
    <w:bookmarkEnd w:id="0"/>
    <w:p w14:paraId="08915AC5" w14:textId="77777777" w:rsidR="00BD58D8" w:rsidRDefault="00BD58D8" w:rsidP="00C908BC">
      <w:pPr>
        <w:rPr>
          <w:bCs/>
        </w:rPr>
      </w:pPr>
    </w:p>
    <w:p w14:paraId="6B870C86" w14:textId="5C2F4015" w:rsidR="00BD58D8" w:rsidRDefault="00BD58D8" w:rsidP="00C908BC">
      <w:pPr>
        <w:rPr>
          <w:bCs/>
        </w:rPr>
      </w:pPr>
      <w:r>
        <w:rPr>
          <w:bCs/>
        </w:rPr>
        <w:t>God wants to hear from us from deep down within so that the Holy Spirit can take those desires and do something with them.</w:t>
      </w:r>
    </w:p>
    <w:p w14:paraId="53B7298A" w14:textId="77777777" w:rsidR="00BD58D8" w:rsidRDefault="00BD58D8" w:rsidP="00C908BC">
      <w:pPr>
        <w:rPr>
          <w:bCs/>
        </w:rPr>
      </w:pPr>
    </w:p>
    <w:p w14:paraId="7DCE837C" w14:textId="4ADE880B" w:rsidR="00BD58D8" w:rsidRDefault="00136EF8" w:rsidP="00C908BC">
      <w:pPr>
        <w:rPr>
          <w:bCs/>
        </w:rPr>
      </w:pPr>
      <w:proofErr w:type="gramStart"/>
      <w:r>
        <w:rPr>
          <w:bCs/>
        </w:rPr>
        <w:t>In order for</w:t>
      </w:r>
      <w:proofErr w:type="gramEnd"/>
      <w:r>
        <w:rPr>
          <w:bCs/>
        </w:rPr>
        <w:t xml:space="preserve"> this to be true in our lives there must be certain elements present:</w:t>
      </w:r>
    </w:p>
    <w:p w14:paraId="242F059B" w14:textId="5199F4AD" w:rsidR="00136EF8" w:rsidRPr="00136EF8" w:rsidRDefault="00F9469E" w:rsidP="00136EF8">
      <w:pPr>
        <w:pStyle w:val="ListParagraph"/>
        <w:numPr>
          <w:ilvl w:val="0"/>
          <w:numId w:val="11"/>
        </w:numPr>
        <w:rPr>
          <w:bCs/>
        </w:rPr>
      </w:pPr>
      <w:r>
        <w:rPr>
          <w:b/>
          <w:u w:val="single"/>
        </w:rPr>
        <w:t>___________________________________</w:t>
      </w:r>
    </w:p>
    <w:p w14:paraId="703B2EE5" w14:textId="1046F0A8" w:rsidR="00136EF8" w:rsidRPr="00136EF8" w:rsidRDefault="00F9469E" w:rsidP="00136EF8">
      <w:pPr>
        <w:pStyle w:val="ListParagraph"/>
        <w:numPr>
          <w:ilvl w:val="0"/>
          <w:numId w:val="11"/>
        </w:numPr>
        <w:rPr>
          <w:bCs/>
        </w:rPr>
      </w:pPr>
      <w:r>
        <w:rPr>
          <w:b/>
          <w:u w:val="single"/>
        </w:rPr>
        <w:t>___________________________________</w:t>
      </w:r>
    </w:p>
    <w:p w14:paraId="1CBE0BB2" w14:textId="77777777" w:rsidR="00136EF8" w:rsidRDefault="00136EF8" w:rsidP="00136EF8">
      <w:pPr>
        <w:rPr>
          <w:bCs/>
        </w:rPr>
      </w:pPr>
    </w:p>
    <w:p w14:paraId="43355CE6" w14:textId="64DD8055" w:rsidR="00136EF8" w:rsidRDefault="00136EF8" w:rsidP="00136EF8">
      <w:pPr>
        <w:rPr>
          <w:bCs/>
        </w:rPr>
      </w:pPr>
      <w:r>
        <w:rPr>
          <w:bCs/>
        </w:rPr>
        <w:t xml:space="preserve">Once we have taken in the Word of God, meditation needs to begin. We </w:t>
      </w:r>
      <w:r w:rsidR="00CF6909">
        <w:rPr>
          <w:bCs/>
        </w:rPr>
        <w:t xml:space="preserve">spend time in careful thought upon the Word of God, reflecting on it, simmering it the way a good cook simmers a dish until the flavor penetrates all the way through it. </w:t>
      </w:r>
    </w:p>
    <w:p w14:paraId="7E9663A9" w14:textId="51EB25C8" w:rsidR="00CF6909" w:rsidRPr="00CF6909" w:rsidRDefault="00CF6909" w:rsidP="00136EF8">
      <w:pPr>
        <w:rPr>
          <w:b/>
          <w:sz w:val="20"/>
          <w:szCs w:val="20"/>
        </w:rPr>
      </w:pPr>
      <w:r w:rsidRPr="00CF6909">
        <w:rPr>
          <w:b/>
          <w:sz w:val="20"/>
          <w:szCs w:val="20"/>
        </w:rPr>
        <w:t>Psalm 63:6</w:t>
      </w:r>
    </w:p>
    <w:p w14:paraId="6F4AAFD0" w14:textId="77777777" w:rsidR="00CF6909" w:rsidRPr="00136EF8" w:rsidRDefault="00CF6909" w:rsidP="00136EF8">
      <w:pPr>
        <w:rPr>
          <w:bCs/>
        </w:rPr>
      </w:pPr>
    </w:p>
    <w:p w14:paraId="23DB4851" w14:textId="7E7EA6FB" w:rsidR="00410451" w:rsidRDefault="00CF6909" w:rsidP="00C908BC">
      <w:pPr>
        <w:rPr>
          <w:bCs/>
        </w:rPr>
      </w:pPr>
      <w:r>
        <w:rPr>
          <w:bCs/>
        </w:rPr>
        <w:t xml:space="preserve">The Holy Spirit helps us in prayer when we are on God’s program. He is interpreting, redirecting, and reshaping our groanings </w:t>
      </w:r>
      <w:proofErr w:type="gramStart"/>
      <w:r>
        <w:rPr>
          <w:bCs/>
        </w:rPr>
        <w:t>in light of</w:t>
      </w:r>
      <w:proofErr w:type="gramEnd"/>
      <w:r>
        <w:rPr>
          <w:bCs/>
        </w:rPr>
        <w:t xml:space="preserve"> God’s plan.</w:t>
      </w:r>
    </w:p>
    <w:p w14:paraId="29BCFE4E" w14:textId="77777777" w:rsidR="00CF6909" w:rsidRDefault="00CF6909" w:rsidP="00C908BC">
      <w:pPr>
        <w:rPr>
          <w:bCs/>
        </w:rPr>
      </w:pPr>
    </w:p>
    <w:p w14:paraId="645AD76D" w14:textId="1A1BE93D" w:rsidR="00CF6909" w:rsidRDefault="00CF6909" w:rsidP="00C908BC">
      <w:pPr>
        <w:rPr>
          <w:bCs/>
        </w:rPr>
      </w:pPr>
      <w:r>
        <w:rPr>
          <w:bCs/>
        </w:rPr>
        <w:t xml:space="preserve">The best way to experience the intercession of the Holy Spirit is to give ourselves fully to the practice and discipline of prayer. </w:t>
      </w:r>
    </w:p>
    <w:p w14:paraId="2143B285" w14:textId="29531ACB" w:rsidR="00CF6909" w:rsidRPr="00CF6909" w:rsidRDefault="00CF6909" w:rsidP="00C908BC">
      <w:pPr>
        <w:rPr>
          <w:b/>
          <w:sz w:val="20"/>
          <w:szCs w:val="20"/>
        </w:rPr>
      </w:pPr>
      <w:r w:rsidRPr="00CF6909">
        <w:rPr>
          <w:b/>
          <w:sz w:val="20"/>
          <w:szCs w:val="20"/>
        </w:rPr>
        <w:t>Colossians 4:2</w:t>
      </w:r>
    </w:p>
    <w:p w14:paraId="5ADA6D72" w14:textId="77777777" w:rsidR="00410451" w:rsidRDefault="00410451" w:rsidP="00C908BC">
      <w:pPr>
        <w:rPr>
          <w:bCs/>
        </w:rPr>
      </w:pPr>
    </w:p>
    <w:p w14:paraId="7FE7A3D2" w14:textId="2D630595" w:rsidR="00B93016" w:rsidRDefault="00711FB4" w:rsidP="00571892">
      <w:pPr>
        <w:rPr>
          <w:b/>
        </w:rPr>
      </w:pPr>
      <w:r w:rsidRPr="00C4395F">
        <w:rPr>
          <w:b/>
          <w:sz w:val="16"/>
          <w:szCs w:val="16"/>
        </w:rPr>
        <w:t>DIRECTION</w:t>
      </w:r>
    </w:p>
    <w:p w14:paraId="45F55FC9" w14:textId="6D368969" w:rsidR="00711FB4" w:rsidRDefault="004F58C5" w:rsidP="00571892">
      <w:pPr>
        <w:rPr>
          <w:b/>
        </w:rPr>
      </w:pPr>
      <w:r>
        <w:rPr>
          <w:b/>
        </w:rPr>
        <w:t>Use</w:t>
      </w:r>
      <w:r w:rsidR="00E865FD">
        <w:rPr>
          <w:b/>
        </w:rPr>
        <w:t xml:space="preserve"> one of the prayer patterns as a guide to your prayer time this week.</w:t>
      </w:r>
    </w:p>
    <w:p w14:paraId="2A6792C6" w14:textId="4FF5028F" w:rsidR="002358D1" w:rsidRPr="00C4395F" w:rsidRDefault="002358D1" w:rsidP="00571892">
      <w:pPr>
        <w:rPr>
          <w:b/>
        </w:rPr>
      </w:pPr>
      <w:r>
        <w:rPr>
          <w:b/>
        </w:rPr>
        <w:t>Read Romans 8:18-27</w:t>
      </w:r>
    </w:p>
    <w:sectPr w:rsidR="002358D1" w:rsidRPr="00C4395F" w:rsidSect="00DF40B7">
      <w:headerReference w:type="even" r:id="rId8"/>
      <w:headerReference w:type="default"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24F70" w14:textId="77777777" w:rsidR="00DF40B7" w:rsidRDefault="00DF40B7" w:rsidP="00711FB4">
      <w:r>
        <w:separator/>
      </w:r>
    </w:p>
  </w:endnote>
  <w:endnote w:type="continuationSeparator" w:id="0">
    <w:p w14:paraId="78DA852E" w14:textId="77777777" w:rsidR="00DF40B7" w:rsidRDefault="00DF40B7" w:rsidP="007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3391665"/>
      <w:docPartObj>
        <w:docPartGallery w:val="Page Numbers (Bottom of Page)"/>
        <w:docPartUnique/>
      </w:docPartObj>
    </w:sdtPr>
    <w:sdtEndPr>
      <w:rPr>
        <w:noProof/>
      </w:rPr>
    </w:sdtEndPr>
    <w:sdtContent>
      <w:p w14:paraId="48BFA8F0" w14:textId="3CC7B017" w:rsidR="00476B53" w:rsidRDefault="00476B53">
        <w:pPr>
          <w:pStyle w:val="Footer"/>
          <w:jc w:val="right"/>
        </w:pPr>
        <w:r>
          <w:t xml:space="preserve">Becoming a Person of Prayer Lesson </w:t>
        </w:r>
        <w:r w:rsidR="00AF1622">
          <w:t>5</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325A76E8" w14:textId="77777777" w:rsidR="00476B53" w:rsidRDefault="00476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A1F57" w14:textId="77777777" w:rsidR="00DF40B7" w:rsidRDefault="00DF40B7" w:rsidP="00711FB4">
      <w:r>
        <w:separator/>
      </w:r>
    </w:p>
  </w:footnote>
  <w:footnote w:type="continuationSeparator" w:id="0">
    <w:p w14:paraId="4F3FDFAC" w14:textId="77777777" w:rsidR="00DF40B7" w:rsidRDefault="00DF40B7" w:rsidP="007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18255" w14:textId="2C94D59B" w:rsidR="00711FB4" w:rsidRDefault="00000000">
    <w:pPr>
      <w:pStyle w:val="Header"/>
    </w:pPr>
    <w:r>
      <w:rPr>
        <w:noProof/>
      </w:rPr>
      <w:pict w14:anchorId="64D35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6" o:spid="_x0000_s1026" type="#_x0000_t75" style="position:absolute;margin-left:0;margin-top:0;width:467.95pt;height:467.6pt;z-index:-251657216;mso-position-horizontal:center;mso-position-horizontal-relative:margin;mso-position-vertical:center;mso-position-vertical-relative:margin" o:allowincell="f">
          <v:imagedata r:id="rId1" o:title="SLBC LOGO-03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3A25A" w14:textId="3E41F0E2" w:rsidR="00711FB4" w:rsidRPr="00711FB4" w:rsidRDefault="00000000">
    <w:pPr>
      <w:pStyle w:val="Header"/>
      <w:rPr>
        <w:sz w:val="16"/>
        <w:szCs w:val="16"/>
      </w:rPr>
    </w:pPr>
    <w:r>
      <w:rPr>
        <w:noProof/>
        <w:sz w:val="16"/>
        <w:szCs w:val="16"/>
      </w:rPr>
      <w:pict w14:anchorId="62F38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7" o:spid="_x0000_s1027" type="#_x0000_t75" style="position:absolute;margin-left:0;margin-top:0;width:467.95pt;height:467.6pt;z-index:-251656192;mso-position-horizontal:center;mso-position-horizontal-relative:margin;mso-position-vertical:center;mso-position-vertical-relative:margin" o:allowincell="f">
          <v:imagedata r:id="rId1" o:title="SLBC LOGO-03 (1)" gain="19661f" blacklevel="22938f"/>
          <w10:wrap anchorx="margin" anchory="margin"/>
        </v:shape>
      </w:pict>
    </w:r>
    <w:r w:rsidR="00711FB4" w:rsidRPr="00711FB4">
      <w:rPr>
        <w:sz w:val="16"/>
        <w:szCs w:val="16"/>
      </w:rPr>
      <w:t>Becoming A P</w:t>
    </w:r>
    <w:r w:rsidR="00232878">
      <w:rPr>
        <w:sz w:val="16"/>
        <w:szCs w:val="16"/>
      </w:rPr>
      <w:t>erson</w:t>
    </w:r>
    <w:r w:rsidR="00711FB4" w:rsidRPr="00711FB4">
      <w:rPr>
        <w:sz w:val="16"/>
        <w:szCs w:val="16"/>
      </w:rPr>
      <w:t xml:space="preserve"> of Prayer</w:t>
    </w:r>
    <w:r w:rsidR="00711FB4">
      <w:rPr>
        <w:sz w:val="16"/>
        <w:szCs w:val="16"/>
      </w:rPr>
      <w:t xml:space="preserve"> </w:t>
    </w:r>
    <w:r w:rsidR="00B83E07">
      <w:rPr>
        <w:sz w:val="16"/>
        <w:szCs w:val="16"/>
      </w:rPr>
      <w:t>2</w:t>
    </w:r>
    <w:r w:rsidR="00D56CBC">
      <w:rPr>
        <w:sz w:val="16"/>
        <w:szCs w:val="16"/>
      </w:rPr>
      <w:t>.</w:t>
    </w:r>
    <w:r w:rsidR="004A5636">
      <w:rPr>
        <w:sz w:val="16"/>
        <w:szCs w:val="16"/>
      </w:rPr>
      <w:t>28</w:t>
    </w:r>
    <w:r w:rsidR="006B7666">
      <w:rPr>
        <w:sz w:val="16"/>
        <w:szCs w:val="16"/>
      </w:rPr>
      <w:t>.24</w:t>
    </w:r>
    <w:r w:rsidR="00232878">
      <w:rPr>
        <w:sz w:val="16"/>
        <w:szCs w:val="16"/>
      </w:rPr>
      <w:t xml:space="preserve"> – Lesson </w:t>
    </w:r>
    <w:r w:rsidR="00761A18">
      <w:rPr>
        <w:sz w:val="16"/>
        <w:szCs w:val="16"/>
      </w:rPr>
      <w:t>5</w:t>
    </w:r>
    <w:r w:rsidR="001D1411">
      <w:rPr>
        <w:sz w:val="16"/>
        <w:szCs w:val="16"/>
      </w:rPr>
      <w:t xml:space="preserve"> </w:t>
    </w:r>
    <w:r w:rsidR="00B83E07">
      <w:rPr>
        <w:sz w:val="16"/>
        <w:szCs w:val="16"/>
      </w:rPr>
      <w:t>–</w:t>
    </w:r>
    <w:r w:rsidR="00F9469E">
      <w:rPr>
        <w:sz w:val="16"/>
        <w:szCs w:val="16"/>
      </w:rPr>
      <w:t xml:space="preserve"> BLANKS </w:t>
    </w:r>
    <w:r w:rsidR="00761A18">
      <w:rPr>
        <w:sz w:val="16"/>
        <w:szCs w:val="16"/>
      </w:rPr>
      <w:t>–</w:t>
    </w:r>
    <w:r w:rsidR="00232878">
      <w:rPr>
        <w:sz w:val="16"/>
        <w:szCs w:val="16"/>
      </w:rPr>
      <w:t xml:space="preserve"> </w:t>
    </w:r>
    <w:r w:rsidR="00761A18">
      <w:rPr>
        <w:sz w:val="16"/>
        <w:szCs w:val="16"/>
      </w:rPr>
      <w:t>Prayer &amp; the Godhead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408DD" w14:textId="4509EFB1" w:rsidR="00711FB4" w:rsidRDefault="00000000">
    <w:pPr>
      <w:pStyle w:val="Header"/>
    </w:pPr>
    <w:r>
      <w:rPr>
        <w:noProof/>
      </w:rPr>
      <w:pict w14:anchorId="293D3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5" o:spid="_x0000_s1025" type="#_x0000_t75" style="position:absolute;margin-left:0;margin-top:0;width:467.95pt;height:467.6pt;z-index:-251658240;mso-position-horizontal:center;mso-position-horizontal-relative:margin;mso-position-vertical:center;mso-position-vertical-relative:margin" o:allowincell="f">
          <v:imagedata r:id="rId1" o:title="SLBC LOGO-03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064EC"/>
    <w:multiLevelType w:val="hybridMultilevel"/>
    <w:tmpl w:val="86889760"/>
    <w:lvl w:ilvl="0" w:tplc="577802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05546"/>
    <w:multiLevelType w:val="hybridMultilevel"/>
    <w:tmpl w:val="5F1A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E39DC"/>
    <w:multiLevelType w:val="hybridMultilevel"/>
    <w:tmpl w:val="E45EA7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AFF18C7"/>
    <w:multiLevelType w:val="hybridMultilevel"/>
    <w:tmpl w:val="A4668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F5F6E"/>
    <w:multiLevelType w:val="hybridMultilevel"/>
    <w:tmpl w:val="6E621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84756"/>
    <w:multiLevelType w:val="hybridMultilevel"/>
    <w:tmpl w:val="76F63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44BB2"/>
    <w:multiLevelType w:val="hybridMultilevel"/>
    <w:tmpl w:val="916C82D0"/>
    <w:lvl w:ilvl="0" w:tplc="2862919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F323C"/>
    <w:multiLevelType w:val="hybridMultilevel"/>
    <w:tmpl w:val="EDB24DAA"/>
    <w:lvl w:ilvl="0" w:tplc="9F7AAEBC">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A5E4F"/>
    <w:multiLevelType w:val="hybridMultilevel"/>
    <w:tmpl w:val="5B568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2392C"/>
    <w:multiLevelType w:val="hybridMultilevel"/>
    <w:tmpl w:val="4ADC5B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A6462"/>
    <w:multiLevelType w:val="hybridMultilevel"/>
    <w:tmpl w:val="972A9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078139">
    <w:abstractNumId w:val="6"/>
  </w:num>
  <w:num w:numId="2" w16cid:durableId="742796010">
    <w:abstractNumId w:val="2"/>
  </w:num>
  <w:num w:numId="3" w16cid:durableId="945386717">
    <w:abstractNumId w:val="1"/>
  </w:num>
  <w:num w:numId="4" w16cid:durableId="1021468297">
    <w:abstractNumId w:val="10"/>
  </w:num>
  <w:num w:numId="5" w16cid:durableId="209655454">
    <w:abstractNumId w:val="7"/>
  </w:num>
  <w:num w:numId="6" w16cid:durableId="806505652">
    <w:abstractNumId w:val="5"/>
  </w:num>
  <w:num w:numId="7" w16cid:durableId="1200975857">
    <w:abstractNumId w:val="4"/>
  </w:num>
  <w:num w:numId="8" w16cid:durableId="332219602">
    <w:abstractNumId w:val="9"/>
  </w:num>
  <w:num w:numId="9" w16cid:durableId="1415783487">
    <w:abstractNumId w:val="0"/>
  </w:num>
  <w:num w:numId="10" w16cid:durableId="1164710254">
    <w:abstractNumId w:val="8"/>
  </w:num>
  <w:num w:numId="11" w16cid:durableId="1396735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B4"/>
    <w:rsid w:val="00002562"/>
    <w:rsid w:val="00032C98"/>
    <w:rsid w:val="0003497C"/>
    <w:rsid w:val="00040A88"/>
    <w:rsid w:val="00061895"/>
    <w:rsid w:val="00064640"/>
    <w:rsid w:val="00074CBF"/>
    <w:rsid w:val="000914B7"/>
    <w:rsid w:val="000B5053"/>
    <w:rsid w:val="00136EF8"/>
    <w:rsid w:val="00145F25"/>
    <w:rsid w:val="0015087D"/>
    <w:rsid w:val="001B3AE5"/>
    <w:rsid w:val="001D1411"/>
    <w:rsid w:val="001F4B41"/>
    <w:rsid w:val="00200AEE"/>
    <w:rsid w:val="002214CF"/>
    <w:rsid w:val="00227FBA"/>
    <w:rsid w:val="00232878"/>
    <w:rsid w:val="002358D1"/>
    <w:rsid w:val="0023610B"/>
    <w:rsid w:val="002926FF"/>
    <w:rsid w:val="00294337"/>
    <w:rsid w:val="002A1B27"/>
    <w:rsid w:val="002C0AE4"/>
    <w:rsid w:val="002C2A72"/>
    <w:rsid w:val="002C326D"/>
    <w:rsid w:val="002D4996"/>
    <w:rsid w:val="00310E0F"/>
    <w:rsid w:val="003228C3"/>
    <w:rsid w:val="0032347C"/>
    <w:rsid w:val="003403F1"/>
    <w:rsid w:val="00354B7D"/>
    <w:rsid w:val="00370EDD"/>
    <w:rsid w:val="003715FD"/>
    <w:rsid w:val="0038205E"/>
    <w:rsid w:val="00385B31"/>
    <w:rsid w:val="00394D68"/>
    <w:rsid w:val="003A2AF0"/>
    <w:rsid w:val="003A3441"/>
    <w:rsid w:val="003A7C4D"/>
    <w:rsid w:val="003D3B05"/>
    <w:rsid w:val="003E73BF"/>
    <w:rsid w:val="003F1308"/>
    <w:rsid w:val="003F7339"/>
    <w:rsid w:val="0040598D"/>
    <w:rsid w:val="00410451"/>
    <w:rsid w:val="004135C0"/>
    <w:rsid w:val="00476B53"/>
    <w:rsid w:val="004A5636"/>
    <w:rsid w:val="004A59F0"/>
    <w:rsid w:val="004B6D79"/>
    <w:rsid w:val="004C11EC"/>
    <w:rsid w:val="004E0AF5"/>
    <w:rsid w:val="004E40B5"/>
    <w:rsid w:val="004F58C5"/>
    <w:rsid w:val="005022E3"/>
    <w:rsid w:val="00512C22"/>
    <w:rsid w:val="00540BBE"/>
    <w:rsid w:val="00551ADA"/>
    <w:rsid w:val="00571892"/>
    <w:rsid w:val="0057433B"/>
    <w:rsid w:val="00575B9C"/>
    <w:rsid w:val="005865D2"/>
    <w:rsid w:val="00597F3C"/>
    <w:rsid w:val="005B7B22"/>
    <w:rsid w:val="005E0980"/>
    <w:rsid w:val="005E1C73"/>
    <w:rsid w:val="005E220A"/>
    <w:rsid w:val="005E37D4"/>
    <w:rsid w:val="005F394F"/>
    <w:rsid w:val="005F7C08"/>
    <w:rsid w:val="00605833"/>
    <w:rsid w:val="00605E17"/>
    <w:rsid w:val="00610188"/>
    <w:rsid w:val="00624BA2"/>
    <w:rsid w:val="00633AD9"/>
    <w:rsid w:val="0063651A"/>
    <w:rsid w:val="00663B98"/>
    <w:rsid w:val="00672E66"/>
    <w:rsid w:val="00685EBD"/>
    <w:rsid w:val="00686261"/>
    <w:rsid w:val="006A120B"/>
    <w:rsid w:val="006B7666"/>
    <w:rsid w:val="006C32E9"/>
    <w:rsid w:val="006E2527"/>
    <w:rsid w:val="006F1E72"/>
    <w:rsid w:val="006F33AF"/>
    <w:rsid w:val="00711FB4"/>
    <w:rsid w:val="007123F3"/>
    <w:rsid w:val="00761A18"/>
    <w:rsid w:val="007B0E50"/>
    <w:rsid w:val="007B6BA2"/>
    <w:rsid w:val="007C0C69"/>
    <w:rsid w:val="007C49B1"/>
    <w:rsid w:val="007D1565"/>
    <w:rsid w:val="00811E23"/>
    <w:rsid w:val="008232F6"/>
    <w:rsid w:val="00827F3C"/>
    <w:rsid w:val="00833375"/>
    <w:rsid w:val="008411D8"/>
    <w:rsid w:val="008641E2"/>
    <w:rsid w:val="008B55EA"/>
    <w:rsid w:val="008C4DEB"/>
    <w:rsid w:val="008E4BB6"/>
    <w:rsid w:val="008E7223"/>
    <w:rsid w:val="008F0539"/>
    <w:rsid w:val="008F6BD7"/>
    <w:rsid w:val="009028C4"/>
    <w:rsid w:val="009063CD"/>
    <w:rsid w:val="009427D2"/>
    <w:rsid w:val="00954CD8"/>
    <w:rsid w:val="0096254F"/>
    <w:rsid w:val="00975066"/>
    <w:rsid w:val="00987020"/>
    <w:rsid w:val="009875C0"/>
    <w:rsid w:val="009A6EA2"/>
    <w:rsid w:val="009B65DC"/>
    <w:rsid w:val="009E2881"/>
    <w:rsid w:val="009E54DC"/>
    <w:rsid w:val="009E678F"/>
    <w:rsid w:val="00A03BDC"/>
    <w:rsid w:val="00A20400"/>
    <w:rsid w:val="00A511A0"/>
    <w:rsid w:val="00A76074"/>
    <w:rsid w:val="00A94BA9"/>
    <w:rsid w:val="00A94D75"/>
    <w:rsid w:val="00AA434D"/>
    <w:rsid w:val="00AB60C9"/>
    <w:rsid w:val="00AB6635"/>
    <w:rsid w:val="00AB6E55"/>
    <w:rsid w:val="00AF1622"/>
    <w:rsid w:val="00B31FB9"/>
    <w:rsid w:val="00B733F5"/>
    <w:rsid w:val="00B83E07"/>
    <w:rsid w:val="00B93016"/>
    <w:rsid w:val="00BA55F1"/>
    <w:rsid w:val="00BA73DC"/>
    <w:rsid w:val="00BD4F17"/>
    <w:rsid w:val="00BD58D8"/>
    <w:rsid w:val="00C071B1"/>
    <w:rsid w:val="00C2708F"/>
    <w:rsid w:val="00C3336E"/>
    <w:rsid w:val="00C4395F"/>
    <w:rsid w:val="00C5798A"/>
    <w:rsid w:val="00C66821"/>
    <w:rsid w:val="00C804BD"/>
    <w:rsid w:val="00C83AB1"/>
    <w:rsid w:val="00C908BC"/>
    <w:rsid w:val="00C953C0"/>
    <w:rsid w:val="00CC3EAF"/>
    <w:rsid w:val="00CF6909"/>
    <w:rsid w:val="00CF7029"/>
    <w:rsid w:val="00D03627"/>
    <w:rsid w:val="00D20A97"/>
    <w:rsid w:val="00D56CBC"/>
    <w:rsid w:val="00D60A7E"/>
    <w:rsid w:val="00D64B57"/>
    <w:rsid w:val="00DC092E"/>
    <w:rsid w:val="00DC2383"/>
    <w:rsid w:val="00DF40B7"/>
    <w:rsid w:val="00E15B61"/>
    <w:rsid w:val="00E15C6C"/>
    <w:rsid w:val="00E16182"/>
    <w:rsid w:val="00E8416F"/>
    <w:rsid w:val="00E8505A"/>
    <w:rsid w:val="00E865FD"/>
    <w:rsid w:val="00E9557E"/>
    <w:rsid w:val="00E95C56"/>
    <w:rsid w:val="00EF1B94"/>
    <w:rsid w:val="00F3126E"/>
    <w:rsid w:val="00F322B3"/>
    <w:rsid w:val="00F45F20"/>
    <w:rsid w:val="00F6721B"/>
    <w:rsid w:val="00F9469E"/>
    <w:rsid w:val="00F97433"/>
    <w:rsid w:val="00FA4296"/>
    <w:rsid w:val="00FB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C6230"/>
  <w15:chartTrackingRefBased/>
  <w15:docId w15:val="{EC4988B8-6C12-4511-B200-8EE58986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B4"/>
    <w:pPr>
      <w:tabs>
        <w:tab w:val="center" w:pos="4680"/>
        <w:tab w:val="right" w:pos="9360"/>
      </w:tabs>
    </w:pPr>
  </w:style>
  <w:style w:type="character" w:customStyle="1" w:styleId="HeaderChar">
    <w:name w:val="Header Char"/>
    <w:basedOn w:val="DefaultParagraphFont"/>
    <w:link w:val="Header"/>
    <w:uiPriority w:val="99"/>
    <w:rsid w:val="00711FB4"/>
  </w:style>
  <w:style w:type="paragraph" w:styleId="Footer">
    <w:name w:val="footer"/>
    <w:basedOn w:val="Normal"/>
    <w:link w:val="FooterChar"/>
    <w:uiPriority w:val="99"/>
    <w:unhideWhenUsed/>
    <w:rsid w:val="00711FB4"/>
    <w:pPr>
      <w:tabs>
        <w:tab w:val="center" w:pos="4680"/>
        <w:tab w:val="right" w:pos="9360"/>
      </w:tabs>
    </w:pPr>
  </w:style>
  <w:style w:type="character" w:customStyle="1" w:styleId="FooterChar">
    <w:name w:val="Footer Char"/>
    <w:basedOn w:val="DefaultParagraphFont"/>
    <w:link w:val="Footer"/>
    <w:uiPriority w:val="99"/>
    <w:rsid w:val="00711FB4"/>
  </w:style>
  <w:style w:type="paragraph" w:styleId="ListParagraph">
    <w:name w:val="List Paragraph"/>
    <w:basedOn w:val="Normal"/>
    <w:uiPriority w:val="34"/>
    <w:qFormat/>
    <w:rsid w:val="00EF1B94"/>
    <w:pPr>
      <w:ind w:left="720"/>
      <w:contextualSpacing/>
    </w:pPr>
  </w:style>
  <w:style w:type="paragraph" w:styleId="FootnoteText">
    <w:name w:val="footnote text"/>
    <w:basedOn w:val="Normal"/>
    <w:link w:val="FootnoteTextChar"/>
    <w:uiPriority w:val="99"/>
    <w:semiHidden/>
    <w:unhideWhenUsed/>
    <w:rsid w:val="00827F3C"/>
    <w:rPr>
      <w:sz w:val="20"/>
      <w:szCs w:val="20"/>
    </w:rPr>
  </w:style>
  <w:style w:type="character" w:customStyle="1" w:styleId="FootnoteTextChar">
    <w:name w:val="Footnote Text Char"/>
    <w:basedOn w:val="DefaultParagraphFont"/>
    <w:link w:val="FootnoteText"/>
    <w:uiPriority w:val="99"/>
    <w:semiHidden/>
    <w:rsid w:val="00827F3C"/>
    <w:rPr>
      <w:sz w:val="20"/>
      <w:szCs w:val="20"/>
    </w:rPr>
  </w:style>
  <w:style w:type="character" w:styleId="FootnoteReference">
    <w:name w:val="footnote reference"/>
    <w:basedOn w:val="DefaultParagraphFont"/>
    <w:uiPriority w:val="99"/>
    <w:semiHidden/>
    <w:unhideWhenUsed/>
    <w:rsid w:val="00827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9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789F-33D5-4751-863F-950D423B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2</cp:revision>
  <cp:lastPrinted>2024-02-28T22:16:00Z</cp:lastPrinted>
  <dcterms:created xsi:type="dcterms:W3CDTF">2024-02-28T22:19:00Z</dcterms:created>
  <dcterms:modified xsi:type="dcterms:W3CDTF">2024-02-28T22:19:00Z</dcterms:modified>
</cp:coreProperties>
</file>